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D71" w:rsidRPr="00EE173A" w:rsidRDefault="00217D71" w:rsidP="00217D71">
      <w:pPr>
        <w:jc w:val="center"/>
        <w:rPr>
          <w:rFonts w:ascii="Times New Roman" w:hAnsi="Times New Roman" w:cs="Times New Roman"/>
          <w:b/>
          <w:bCs/>
        </w:rPr>
      </w:pPr>
      <w:r w:rsidRPr="00EE173A">
        <w:rPr>
          <w:rFonts w:ascii="Times New Roman" w:hAnsi="Times New Roman" w:cs="Times New Roman"/>
          <w:b/>
          <w:bCs/>
        </w:rPr>
        <w:t>КАРТА АНАЛИЗА УЧЕБНОГО ЗАНЯТИЯ</w:t>
      </w:r>
    </w:p>
    <w:p w:rsidR="00EE173A" w:rsidRPr="00EE173A" w:rsidRDefault="00EE173A" w:rsidP="00217D71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04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6095"/>
        <w:gridCol w:w="807"/>
        <w:gridCol w:w="992"/>
        <w:gridCol w:w="993"/>
        <w:gridCol w:w="920"/>
        <w:gridCol w:w="15"/>
      </w:tblGrid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173A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173A">
              <w:rPr>
                <w:rFonts w:ascii="Times New Roman" w:hAnsi="Times New Roman" w:cs="Times New Roman"/>
                <w:b/>
                <w:bCs/>
              </w:rPr>
              <w:t>Критерий</w:t>
            </w:r>
          </w:p>
        </w:tc>
        <w:tc>
          <w:tcPr>
            <w:tcW w:w="807" w:type="dxa"/>
          </w:tcPr>
          <w:p w:rsidR="00217D71" w:rsidRPr="00EE173A" w:rsidRDefault="00217D71" w:rsidP="00042C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173A">
              <w:rPr>
                <w:rFonts w:ascii="Times New Roman" w:hAnsi="Times New Roman" w:cs="Times New Roman"/>
                <w:b/>
                <w:bCs/>
              </w:rPr>
              <w:t>Проявляется полностью</w:t>
            </w: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173A">
              <w:rPr>
                <w:rFonts w:ascii="Times New Roman" w:hAnsi="Times New Roman" w:cs="Times New Roman"/>
                <w:b/>
                <w:bCs/>
              </w:rPr>
              <w:t xml:space="preserve">Проявляется </w:t>
            </w:r>
          </w:p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173A">
              <w:rPr>
                <w:rFonts w:ascii="Times New Roman" w:hAnsi="Times New Roman" w:cs="Times New Roman"/>
                <w:b/>
                <w:bCs/>
              </w:rPr>
              <w:t>в основном</w:t>
            </w: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173A">
              <w:rPr>
                <w:rFonts w:ascii="Times New Roman" w:hAnsi="Times New Roman" w:cs="Times New Roman"/>
                <w:b/>
                <w:bCs/>
              </w:rPr>
              <w:t xml:space="preserve">Проявляется </w:t>
            </w:r>
          </w:p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173A">
              <w:rPr>
                <w:rFonts w:ascii="Times New Roman" w:hAnsi="Times New Roman" w:cs="Times New Roman"/>
                <w:b/>
                <w:bCs/>
              </w:rPr>
              <w:t>частично</w:t>
            </w: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173A">
              <w:rPr>
                <w:rFonts w:ascii="Times New Roman" w:hAnsi="Times New Roman" w:cs="Times New Roman"/>
                <w:b/>
                <w:bCs/>
              </w:rPr>
              <w:t>Отсутствует</w:t>
            </w:r>
          </w:p>
        </w:tc>
      </w:tr>
      <w:tr w:rsidR="00042C1C" w:rsidRPr="00EE173A" w:rsidTr="00274AF9">
        <w:tc>
          <w:tcPr>
            <w:tcW w:w="597" w:type="dxa"/>
            <w:shd w:val="clear" w:color="auto" w:fill="D9D9D9"/>
          </w:tcPr>
          <w:p w:rsidR="00042C1C" w:rsidRPr="00EE173A" w:rsidRDefault="00042C1C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22" w:type="dxa"/>
            <w:gridSpan w:val="6"/>
            <w:shd w:val="clear" w:color="auto" w:fill="D9D9D9"/>
          </w:tcPr>
          <w:p w:rsidR="00042C1C" w:rsidRPr="00EE173A" w:rsidRDefault="00042C1C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173A">
              <w:rPr>
                <w:rFonts w:ascii="Times New Roman" w:hAnsi="Times New Roman" w:cs="Times New Roman"/>
                <w:b/>
                <w:bCs/>
              </w:rPr>
              <w:t>ЦЕЛЕВОЙ КОМПОНЕНТ УРОКА</w:t>
            </w: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Включение всех учащихся в определение целей и задач урока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Помощь в осознании личностного смысла изучения учебного материала осуществляется в проблемно-смысловом диалоге с опорой на субъектный опыт большинства учащихся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Выраженность ведущих воспитательных идей учебного материала чётко и явно прослеживается на всех этапах урока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6095" w:type="dxa"/>
          </w:tcPr>
          <w:p w:rsidR="00217D71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Работа учителя по мотивации учебной деятельности </w:t>
            </w:r>
          </w:p>
          <w:p w:rsidR="00042C1C" w:rsidRPr="00EE173A" w:rsidRDefault="00042C1C" w:rsidP="000577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Включение всех учащихся в планирование предстоящей деятельности на уроке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C1C" w:rsidRPr="00EE173A" w:rsidTr="00E045A1">
        <w:tc>
          <w:tcPr>
            <w:tcW w:w="597" w:type="dxa"/>
            <w:shd w:val="clear" w:color="auto" w:fill="D9D9D9"/>
          </w:tcPr>
          <w:p w:rsidR="00042C1C" w:rsidRPr="00EE173A" w:rsidRDefault="00042C1C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22" w:type="dxa"/>
            <w:gridSpan w:val="6"/>
            <w:shd w:val="clear" w:color="auto" w:fill="D9D9D9"/>
          </w:tcPr>
          <w:p w:rsidR="00042C1C" w:rsidRPr="00EE173A" w:rsidRDefault="00042C1C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173A">
              <w:rPr>
                <w:rFonts w:ascii="Times New Roman" w:hAnsi="Times New Roman" w:cs="Times New Roman"/>
                <w:b/>
                <w:bCs/>
              </w:rPr>
              <w:t>СОДЕРЖАТЕЛЬНЫЙ КОМПОНЕНТ УРОКА</w:t>
            </w: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Соответствие отобранного содержания системе запланированных образовательных результатов. 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Точность и глубина раскрытия целостного содержания темы урока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Обеспечение воспитательной, связь теории с практикой, с личным опытом учащихся 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6095" w:type="dxa"/>
          </w:tcPr>
          <w:p w:rsidR="00217D71" w:rsidRPr="00EE173A" w:rsidRDefault="00217D71" w:rsidP="0058439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173A"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 w:rsidRPr="00EE173A">
              <w:rPr>
                <w:rFonts w:ascii="Times New Roman" w:hAnsi="Times New Roman" w:cs="Times New Roman"/>
              </w:rPr>
              <w:t xml:space="preserve"> и межкурсовые связи составляют единое содержание</w:t>
            </w:r>
            <w:bookmarkStart w:id="0" w:name="_GoBack"/>
            <w:bookmarkEnd w:id="0"/>
            <w:r w:rsidRPr="00EE173A">
              <w:rPr>
                <w:rFonts w:ascii="Times New Roman" w:hAnsi="Times New Roman" w:cs="Times New Roman"/>
              </w:rPr>
              <w:t xml:space="preserve"> учебного материала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Развитие УУД учащихся на каждом этапе урока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Научность и доступность содержания учебного материала 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Сочетание различных информационных источников получения знаний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Наличие в содержании урока заданий творческого характера по применению полученных знаний 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C1C" w:rsidRPr="00EE173A" w:rsidTr="000753F9">
        <w:tc>
          <w:tcPr>
            <w:tcW w:w="597" w:type="dxa"/>
            <w:shd w:val="clear" w:color="auto" w:fill="D9D9D9"/>
          </w:tcPr>
          <w:p w:rsidR="00042C1C" w:rsidRPr="00EE173A" w:rsidRDefault="00042C1C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22" w:type="dxa"/>
            <w:gridSpan w:val="6"/>
            <w:shd w:val="clear" w:color="auto" w:fill="D9D9D9"/>
          </w:tcPr>
          <w:p w:rsidR="00042C1C" w:rsidRPr="00EE173A" w:rsidRDefault="00042C1C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173A">
              <w:rPr>
                <w:rFonts w:ascii="Times New Roman" w:hAnsi="Times New Roman" w:cs="Times New Roman"/>
                <w:b/>
                <w:bCs/>
              </w:rPr>
              <w:t>ОРГАНИЗАЦИОННО-ДЕЯТЕЛЬНОСТНЫЙ КОМПОНЕНТ УРОКА</w:t>
            </w: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Соответствие структуры типу и форме урока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Соответствие хода урока и содержания деятельности намеченному плану 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Равномерность темпа урока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Адекватность применяемой технологии, сочетания методов и приёмов обучения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Сочетание фронтальной, парной, групповой и индивидуальной работы учащихся 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6095" w:type="dxa"/>
          </w:tcPr>
          <w:p w:rsidR="00217D71" w:rsidRPr="00EE173A" w:rsidRDefault="00217D71" w:rsidP="00584393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Оптимальное использ</w:t>
            </w:r>
            <w:r w:rsidR="00584393">
              <w:rPr>
                <w:rFonts w:ascii="Times New Roman" w:hAnsi="Times New Roman" w:cs="Times New Roman"/>
              </w:rPr>
              <w:t>ование</w:t>
            </w:r>
            <w:r w:rsidRPr="00EE173A">
              <w:rPr>
                <w:rFonts w:ascii="Times New Roman" w:hAnsi="Times New Roman" w:cs="Times New Roman"/>
              </w:rPr>
              <w:t xml:space="preserve"> средств обучения в соответствии с применяемой образовательной технологией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Осуществление дифференцированного подхода к учащимся 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lastRenderedPageBreak/>
              <w:t>3.8.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Работа по формированию </w:t>
            </w:r>
            <w:proofErr w:type="spellStart"/>
            <w:r w:rsidRPr="00EE173A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EE173A">
              <w:rPr>
                <w:rFonts w:ascii="Times New Roman" w:hAnsi="Times New Roman" w:cs="Times New Roman"/>
              </w:rPr>
              <w:t xml:space="preserve"> образовательных результатов учащихся в течение всего урока 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6095" w:type="dxa"/>
          </w:tcPr>
          <w:p w:rsidR="00217D71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Доброжелательность педагогического общения </w:t>
            </w:r>
          </w:p>
          <w:p w:rsidR="00042C1C" w:rsidRPr="00EE173A" w:rsidRDefault="00042C1C" w:rsidP="000577F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Организация учебного сотрудничества между участниками учебного занятия 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Создание условий для проявления учащимися самостоятельности и активности </w:t>
            </w:r>
            <w:proofErr w:type="gramStart"/>
            <w:r w:rsidRPr="00EE173A">
              <w:rPr>
                <w:rFonts w:ascii="Times New Roman" w:hAnsi="Times New Roman" w:cs="Times New Roman"/>
              </w:rPr>
              <w:t>на</w:t>
            </w:r>
            <w:proofErr w:type="gramEnd"/>
            <w:r w:rsidRPr="00EE173A">
              <w:rPr>
                <w:rFonts w:ascii="Times New Roman" w:hAnsi="Times New Roman" w:cs="Times New Roman"/>
              </w:rPr>
              <w:t xml:space="preserve"> урока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3.12.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Обеспечение всего  комплекса гигиенических условий благоприятных для работы  на уроке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C1C" w:rsidRPr="00EE173A" w:rsidTr="00661941">
        <w:tc>
          <w:tcPr>
            <w:tcW w:w="597" w:type="dxa"/>
            <w:shd w:val="clear" w:color="auto" w:fill="D9D9D9"/>
          </w:tcPr>
          <w:p w:rsidR="00042C1C" w:rsidRPr="00EE173A" w:rsidRDefault="00042C1C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22" w:type="dxa"/>
            <w:gridSpan w:val="6"/>
            <w:shd w:val="clear" w:color="auto" w:fill="D9D9D9"/>
          </w:tcPr>
          <w:p w:rsidR="00042C1C" w:rsidRPr="00EE173A" w:rsidRDefault="00042C1C" w:rsidP="00057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173A">
              <w:rPr>
                <w:rFonts w:ascii="Times New Roman" w:hAnsi="Times New Roman" w:cs="Times New Roman"/>
                <w:b/>
                <w:bCs/>
              </w:rPr>
              <w:t>РЕЗУЛЬТАТИВНЫЙ КОМПОНЕНТ УРОКА</w:t>
            </w: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Сочетание контроля с самоконтролем (взаимоконтролем)  результатов деятельности с применением современных форм и средств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Организация рефлексии образовательных результатов относительно всех поставленных целей и задач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Сочетание </w:t>
            </w:r>
            <w:proofErr w:type="spellStart"/>
            <w:r w:rsidRPr="00EE173A">
              <w:rPr>
                <w:rFonts w:ascii="Times New Roman" w:hAnsi="Times New Roman" w:cs="Times New Roman"/>
              </w:rPr>
              <w:t>критериальной</w:t>
            </w:r>
            <w:proofErr w:type="spellEnd"/>
            <w:r w:rsidRPr="00EE173A">
              <w:rPr>
                <w:rFonts w:ascii="Times New Roman" w:hAnsi="Times New Roman" w:cs="Times New Roman"/>
              </w:rPr>
              <w:t xml:space="preserve"> системно-уровневой оценки с самооценкой образовательных достижений учащихся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Использование формирующей оценки учебно-познавательной деятельности учащихся 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Достижение всеми учащимися запланированных образовательных результатов 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Анализ и рефлексия результатов познавательной деятельности на каждом этапе урока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4.7.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Системно-уровневая </w:t>
            </w:r>
            <w:proofErr w:type="spellStart"/>
            <w:r w:rsidRPr="00EE173A">
              <w:rPr>
                <w:rFonts w:ascii="Times New Roman" w:hAnsi="Times New Roman" w:cs="Times New Roman"/>
              </w:rPr>
              <w:t>критериальная</w:t>
            </w:r>
            <w:proofErr w:type="spellEnd"/>
            <w:r w:rsidRPr="00EE173A">
              <w:rPr>
                <w:rFonts w:ascii="Times New Roman" w:hAnsi="Times New Roman" w:cs="Times New Roman"/>
              </w:rPr>
              <w:t xml:space="preserve"> педагогическая оценка образовательных достижений учащихся относительно поставленных целей и задач урока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D71" w:rsidRPr="00EE173A" w:rsidTr="007D5E52">
        <w:trPr>
          <w:gridAfter w:val="1"/>
          <w:wAfter w:w="15" w:type="dxa"/>
        </w:trPr>
        <w:tc>
          <w:tcPr>
            <w:tcW w:w="597" w:type="dxa"/>
          </w:tcPr>
          <w:p w:rsidR="00217D71" w:rsidRPr="00EE173A" w:rsidRDefault="00217D71" w:rsidP="000577FD">
            <w:pPr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>4.8.</w:t>
            </w:r>
          </w:p>
        </w:tc>
        <w:tc>
          <w:tcPr>
            <w:tcW w:w="6095" w:type="dxa"/>
          </w:tcPr>
          <w:p w:rsidR="00217D71" w:rsidRPr="00EE173A" w:rsidRDefault="00217D71" w:rsidP="000577FD">
            <w:pPr>
              <w:jc w:val="both"/>
              <w:rPr>
                <w:rFonts w:ascii="Times New Roman" w:hAnsi="Times New Roman" w:cs="Times New Roman"/>
              </w:rPr>
            </w:pPr>
            <w:r w:rsidRPr="00EE173A">
              <w:rPr>
                <w:rFonts w:ascii="Times New Roman" w:hAnsi="Times New Roman" w:cs="Times New Roman"/>
              </w:rPr>
              <w:t xml:space="preserve">Дифференциация </w:t>
            </w:r>
            <w:proofErr w:type="spellStart"/>
            <w:r w:rsidRPr="00EE173A">
              <w:rPr>
                <w:rFonts w:ascii="Times New Roman" w:hAnsi="Times New Roman" w:cs="Times New Roman"/>
              </w:rPr>
              <w:t>разноуровневых</w:t>
            </w:r>
            <w:proofErr w:type="spellEnd"/>
            <w:r w:rsidRPr="00EE173A">
              <w:rPr>
                <w:rFonts w:ascii="Times New Roman" w:hAnsi="Times New Roman" w:cs="Times New Roman"/>
              </w:rPr>
              <w:t xml:space="preserve"> домашних заданий для разных групп учащихся</w:t>
            </w:r>
          </w:p>
        </w:tc>
        <w:tc>
          <w:tcPr>
            <w:tcW w:w="807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217D71" w:rsidRPr="00EE173A" w:rsidRDefault="00217D71" w:rsidP="00057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2C1C" w:rsidRDefault="00042C1C" w:rsidP="00217D71">
      <w:pPr>
        <w:rPr>
          <w:rFonts w:ascii="Times New Roman" w:hAnsi="Times New Roman" w:cs="Times New Roman"/>
          <w:b/>
          <w:bCs/>
          <w:i/>
          <w:iCs/>
        </w:rPr>
      </w:pPr>
    </w:p>
    <w:p w:rsidR="00217D71" w:rsidRPr="00EE173A" w:rsidRDefault="00217D71" w:rsidP="00217D71">
      <w:pPr>
        <w:rPr>
          <w:rFonts w:ascii="Times New Roman" w:hAnsi="Times New Roman" w:cs="Times New Roman"/>
          <w:b/>
          <w:bCs/>
        </w:rPr>
      </w:pPr>
      <w:r w:rsidRPr="00EE173A">
        <w:rPr>
          <w:rFonts w:ascii="Times New Roman" w:hAnsi="Times New Roman" w:cs="Times New Roman"/>
          <w:b/>
          <w:bCs/>
          <w:i/>
          <w:iCs/>
        </w:rPr>
        <w:t xml:space="preserve">Методические адресные рекомендации </w:t>
      </w:r>
      <w:r w:rsidRPr="00EE173A">
        <w:rPr>
          <w:rFonts w:ascii="Times New Roman" w:hAnsi="Times New Roman" w:cs="Times New Roman"/>
          <w:b/>
          <w:bCs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59DF" w:rsidRPr="00EE173A" w:rsidRDefault="000059DF" w:rsidP="00087BB7">
      <w:pPr>
        <w:pStyle w:val="a6"/>
        <w:shd w:val="clear" w:color="auto" w:fill="auto"/>
        <w:ind w:left="20" w:right="20" w:firstLine="680"/>
        <w:jc w:val="right"/>
        <w:rPr>
          <w:sz w:val="24"/>
          <w:szCs w:val="24"/>
        </w:rPr>
      </w:pPr>
    </w:p>
    <w:p w:rsidR="00A93A44" w:rsidRPr="00EE173A" w:rsidRDefault="00A93A44" w:rsidP="00087BB7">
      <w:pPr>
        <w:pStyle w:val="a6"/>
        <w:shd w:val="clear" w:color="auto" w:fill="auto"/>
        <w:ind w:left="20" w:right="20" w:firstLine="680"/>
        <w:jc w:val="right"/>
        <w:rPr>
          <w:sz w:val="24"/>
          <w:szCs w:val="24"/>
        </w:rPr>
      </w:pPr>
    </w:p>
    <w:p w:rsidR="00A93A44" w:rsidRPr="00EE173A" w:rsidRDefault="00A93A44" w:rsidP="00087BB7">
      <w:pPr>
        <w:pStyle w:val="a6"/>
        <w:shd w:val="clear" w:color="auto" w:fill="auto"/>
        <w:ind w:left="20" w:right="20" w:firstLine="680"/>
        <w:jc w:val="right"/>
        <w:rPr>
          <w:sz w:val="24"/>
          <w:szCs w:val="24"/>
        </w:rPr>
      </w:pPr>
    </w:p>
    <w:p w:rsidR="00A93A44" w:rsidRPr="00EE173A" w:rsidRDefault="00A93A44" w:rsidP="00A93A44">
      <w:pPr>
        <w:pStyle w:val="32"/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E173A">
        <w:rPr>
          <w:rFonts w:ascii="Times New Roman" w:hAnsi="Times New Roman" w:cs="Times New Roman"/>
          <w:sz w:val="24"/>
          <w:szCs w:val="24"/>
        </w:rPr>
        <w:lastRenderedPageBreak/>
        <w:t>Паспорт урока __________________ в _____ классе</w:t>
      </w:r>
    </w:p>
    <w:p w:rsidR="00A93A44" w:rsidRPr="00EE173A" w:rsidRDefault="00A93A44" w:rsidP="00A93A44">
      <w:pPr>
        <w:pStyle w:val="32"/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E173A">
        <w:rPr>
          <w:rFonts w:ascii="Times New Roman" w:hAnsi="Times New Roman" w:cs="Times New Roman"/>
          <w:sz w:val="24"/>
          <w:szCs w:val="24"/>
        </w:rPr>
        <w:t>(предмет)</w:t>
      </w:r>
    </w:p>
    <w:p w:rsidR="00EE173A" w:rsidRPr="00EE173A" w:rsidRDefault="00EE173A" w:rsidP="00A93A44">
      <w:pPr>
        <w:pStyle w:val="32"/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5"/>
        <w:gridCol w:w="7056"/>
      </w:tblGrid>
      <w:tr w:rsidR="00A93A44" w:rsidRPr="00EE173A" w:rsidTr="00A93A44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44" w:rsidRPr="00EE173A" w:rsidTr="00A93A44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44" w:rsidRPr="00EE173A" w:rsidTr="00A93A44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44" w:rsidRPr="00EE173A" w:rsidTr="00A93A44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, кол-во с ОВЗ (указать вид/ы ОВЗ)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44" w:rsidRPr="00EE173A" w:rsidTr="00A93A44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Образовательная цель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44" w:rsidRPr="00EE173A" w:rsidTr="00A93A44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результаты:</w:t>
            </w:r>
          </w:p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EE173A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(познавательные УУД, регулятивные УУД, коммуникативные УУД):</w:t>
            </w:r>
          </w:p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результаты: </w:t>
            </w:r>
          </w:p>
        </w:tc>
      </w:tr>
      <w:tr w:rsidR="00A93A44" w:rsidRPr="00EE173A" w:rsidTr="00A93A44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44" w:rsidRPr="00EE173A" w:rsidTr="00A93A44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44" w:rsidRPr="00EE173A" w:rsidTr="00A93A44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План урока</w:t>
            </w:r>
          </w:p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(структура)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44" w:rsidRPr="00EE173A" w:rsidTr="00A93A44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 xml:space="preserve">Тип урока (подчеркнуть </w:t>
            </w:r>
            <w:proofErr w:type="gramStart"/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необходимое</w:t>
            </w:r>
            <w:proofErr w:type="gramEnd"/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изучения нового материала, обобщения и систематизации изученного, урок проверки и оценки знаний, комбинированный урок.</w:t>
            </w: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44" w:rsidRPr="00EE173A" w:rsidTr="00A93A44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Форма урока (выбрать необходимое или указать иное)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 xml:space="preserve">урок-игра, урок-семинар, урок-диспут, </w:t>
            </w:r>
            <w:proofErr w:type="gramStart"/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урок-круглый</w:t>
            </w:r>
            <w:proofErr w:type="gramEnd"/>
            <w:r w:rsidRPr="00EE173A">
              <w:rPr>
                <w:rFonts w:ascii="Times New Roman" w:hAnsi="Times New Roman" w:cs="Times New Roman"/>
                <w:sz w:val="24"/>
                <w:szCs w:val="24"/>
              </w:rPr>
              <w:t xml:space="preserve"> стол, комбинированный урок и т.д.</w:t>
            </w:r>
          </w:p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Иное _________________________________________________________</w:t>
            </w: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44" w:rsidRPr="00EE173A" w:rsidTr="00A93A44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EE17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EE173A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44" w:rsidRPr="00EE173A" w:rsidRDefault="00A93A44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73A" w:rsidRPr="00EE173A" w:rsidRDefault="00EE173A" w:rsidP="000577FD">
            <w:pPr>
              <w:pStyle w:val="32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A44" w:rsidRPr="00EE173A" w:rsidRDefault="00A93A44" w:rsidP="00A93A44">
      <w:pPr>
        <w:rPr>
          <w:rFonts w:ascii="Times New Roman" w:hAnsi="Times New Roman" w:cs="Times New Roman"/>
        </w:rPr>
      </w:pPr>
    </w:p>
    <w:p w:rsidR="00A93A44" w:rsidRPr="00EE173A" w:rsidRDefault="00A93A44" w:rsidP="00A93A44">
      <w:pPr>
        <w:pStyle w:val="32"/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A93A44" w:rsidRPr="00EE173A" w:rsidRDefault="00A93A44" w:rsidP="00A93A44">
      <w:pPr>
        <w:pStyle w:val="32"/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A93A44" w:rsidRDefault="00A93A44" w:rsidP="00087BB7">
      <w:pPr>
        <w:pStyle w:val="a6"/>
        <w:shd w:val="clear" w:color="auto" w:fill="auto"/>
        <w:ind w:left="20" w:right="20" w:firstLine="680"/>
        <w:jc w:val="right"/>
      </w:pPr>
    </w:p>
    <w:sectPr w:rsidR="00A93A44" w:rsidSect="001C4969">
      <w:pgSz w:w="11905" w:h="16837"/>
      <w:pgMar w:top="1134" w:right="567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5DC" w:rsidRDefault="002405DC" w:rsidP="000059DF">
      <w:r>
        <w:separator/>
      </w:r>
    </w:p>
  </w:endnote>
  <w:endnote w:type="continuationSeparator" w:id="0">
    <w:p w:rsidR="002405DC" w:rsidRDefault="002405DC" w:rsidP="0000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5DC" w:rsidRDefault="002405DC" w:rsidP="000059DF">
      <w:r>
        <w:separator/>
      </w:r>
    </w:p>
  </w:footnote>
  <w:footnote w:type="continuationSeparator" w:id="0">
    <w:p w:rsidR="002405DC" w:rsidRDefault="002405DC" w:rsidP="000059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21D"/>
    <w:rsid w:val="000059DF"/>
    <w:rsid w:val="00042C1C"/>
    <w:rsid w:val="000470E5"/>
    <w:rsid w:val="00051A77"/>
    <w:rsid w:val="00087BB7"/>
    <w:rsid w:val="00143092"/>
    <w:rsid w:val="001C4969"/>
    <w:rsid w:val="001E31ED"/>
    <w:rsid w:val="0021768F"/>
    <w:rsid w:val="00217D71"/>
    <w:rsid w:val="002405DC"/>
    <w:rsid w:val="002468E6"/>
    <w:rsid w:val="002A6430"/>
    <w:rsid w:val="002F3263"/>
    <w:rsid w:val="002F3744"/>
    <w:rsid w:val="00307AE4"/>
    <w:rsid w:val="003339B5"/>
    <w:rsid w:val="00333B95"/>
    <w:rsid w:val="00374A8F"/>
    <w:rsid w:val="003B7BC0"/>
    <w:rsid w:val="003F5E42"/>
    <w:rsid w:val="004073C2"/>
    <w:rsid w:val="00462A15"/>
    <w:rsid w:val="00512A87"/>
    <w:rsid w:val="00584393"/>
    <w:rsid w:val="005D7F61"/>
    <w:rsid w:val="00664DD4"/>
    <w:rsid w:val="006A5ACB"/>
    <w:rsid w:val="006D6683"/>
    <w:rsid w:val="00711063"/>
    <w:rsid w:val="00752D16"/>
    <w:rsid w:val="0077336D"/>
    <w:rsid w:val="007A24A6"/>
    <w:rsid w:val="007D5E52"/>
    <w:rsid w:val="00804FFD"/>
    <w:rsid w:val="008341EA"/>
    <w:rsid w:val="008A27E3"/>
    <w:rsid w:val="00905D4E"/>
    <w:rsid w:val="009100A1"/>
    <w:rsid w:val="00931B97"/>
    <w:rsid w:val="00951307"/>
    <w:rsid w:val="009F2D7C"/>
    <w:rsid w:val="00A4343F"/>
    <w:rsid w:val="00A93A44"/>
    <w:rsid w:val="00AA315C"/>
    <w:rsid w:val="00B03B17"/>
    <w:rsid w:val="00CB021D"/>
    <w:rsid w:val="00D275AA"/>
    <w:rsid w:val="00D573A2"/>
    <w:rsid w:val="00DF0DA3"/>
    <w:rsid w:val="00E40256"/>
    <w:rsid w:val="00EB0970"/>
    <w:rsid w:val="00EE173A"/>
    <w:rsid w:val="00EE4BD9"/>
    <w:rsid w:val="00EF6729"/>
    <w:rsid w:val="00F40810"/>
    <w:rsid w:val="00F52A6E"/>
    <w:rsid w:val="00F60DC6"/>
    <w:rsid w:val="00FA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Times New Roman" w:hAnsi="Microsoft Sans Serif" w:cs="Microsoft Sans Serif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4">
    <w:name w:val="heading 4"/>
    <w:basedOn w:val="a"/>
    <w:next w:val="a"/>
    <w:link w:val="40"/>
    <w:qFormat/>
    <w:rsid w:val="0077336D"/>
    <w:pPr>
      <w:keepNext/>
      <w:jc w:val="center"/>
      <w:outlineLvl w:val="3"/>
    </w:pPr>
    <w:rPr>
      <w:rFonts w:ascii="Courier New" w:hAnsi="Courier New" w:cs="Times New Roman"/>
      <w:b/>
      <w:bCs/>
      <w:color w:val="auto"/>
      <w:sz w:val="16"/>
      <w:szCs w:val="20"/>
    </w:rPr>
  </w:style>
  <w:style w:type="paragraph" w:styleId="5">
    <w:name w:val="heading 5"/>
    <w:basedOn w:val="a"/>
    <w:next w:val="a"/>
    <w:link w:val="50"/>
    <w:qFormat/>
    <w:rsid w:val="0077336D"/>
    <w:pPr>
      <w:keepNext/>
      <w:jc w:val="center"/>
      <w:outlineLvl w:val="4"/>
    </w:pPr>
    <w:rPr>
      <w:rFonts w:ascii="Times New Roman" w:hAnsi="Times New Roman" w:cs="Times New Roman"/>
      <w:b/>
      <w:color w:val="auto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2">
    <w:name w:val="Подпись к картинке (2)_"/>
    <w:basedOn w:val="a0"/>
    <w:link w:val="20"/>
    <w:uiPriority w:val="99"/>
    <w:locked/>
    <w:rPr>
      <w:rFonts w:ascii="MS Reference Sans Serif" w:hAnsi="MS Reference Sans Serif" w:cs="MS Reference Sans Serif"/>
      <w:noProof/>
      <w:spacing w:val="0"/>
      <w:sz w:val="9"/>
      <w:szCs w:val="9"/>
    </w:rPr>
  </w:style>
  <w:style w:type="character" w:customStyle="1" w:styleId="a4">
    <w:name w:val="Подпись к картинке_"/>
    <w:basedOn w:val="a0"/>
    <w:link w:val="a5"/>
    <w:uiPriority w:val="99"/>
    <w:locked/>
    <w:rPr>
      <w:rFonts w:ascii="Times New Roman" w:hAnsi="Times New Roman" w:cs="Times New Roman"/>
      <w:spacing w:val="0"/>
      <w:sz w:val="17"/>
      <w:szCs w:val="17"/>
    </w:rPr>
  </w:style>
  <w:style w:type="character" w:customStyle="1" w:styleId="21">
    <w:name w:val="Основной текст (2)_"/>
    <w:basedOn w:val="a0"/>
    <w:link w:val="22"/>
    <w:uiPriority w:val="99"/>
    <w:locked/>
    <w:rPr>
      <w:rFonts w:ascii="Times New Roman" w:hAnsi="Times New Roman" w:cs="Times New Roman"/>
      <w:spacing w:val="0"/>
      <w:sz w:val="17"/>
      <w:szCs w:val="17"/>
    </w:rPr>
  </w:style>
  <w:style w:type="character" w:customStyle="1" w:styleId="210pt">
    <w:name w:val="Основной текст (2) + 10 pt"/>
    <w:basedOn w:val="21"/>
    <w:uiPriority w:val="99"/>
    <w:rPr>
      <w:rFonts w:ascii="Times New Roman" w:hAnsi="Times New Roman" w:cs="Times New Roman"/>
      <w:spacing w:val="0"/>
      <w:sz w:val="20"/>
      <w:szCs w:val="20"/>
    </w:rPr>
  </w:style>
  <w:style w:type="character" w:customStyle="1" w:styleId="3">
    <w:name w:val="Основной текст (3)_"/>
    <w:basedOn w:val="a0"/>
    <w:link w:val="30"/>
    <w:uiPriority w:val="99"/>
    <w:locked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1">
    <w:name w:val="Основной текст Знак1"/>
    <w:basedOn w:val="a0"/>
    <w:link w:val="a6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41">
    <w:name w:val="Основной текст (4)_"/>
    <w:basedOn w:val="a0"/>
    <w:link w:val="42"/>
    <w:uiPriority w:val="99"/>
    <w:locked/>
    <w:rPr>
      <w:rFonts w:ascii="Times New Roman" w:hAnsi="Times New Roman" w:cs="Times New Roman"/>
      <w:spacing w:val="0"/>
      <w:sz w:val="23"/>
      <w:szCs w:val="23"/>
    </w:rPr>
  </w:style>
  <w:style w:type="paragraph" w:styleId="a6">
    <w:name w:val="Body Text"/>
    <w:basedOn w:val="a"/>
    <w:link w:val="1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7">
    <w:name w:val="Основной текст Знак"/>
    <w:basedOn w:val="a0"/>
    <w:uiPriority w:val="99"/>
    <w:semiHidden/>
    <w:rPr>
      <w:color w:val="000000"/>
    </w:rPr>
  </w:style>
  <w:style w:type="character" w:customStyle="1" w:styleId="31">
    <w:name w:val="Основной текст Знак3"/>
    <w:basedOn w:val="a0"/>
    <w:uiPriority w:val="99"/>
    <w:semiHidden/>
    <w:rPr>
      <w:rFonts w:cs="Times New Roman"/>
      <w:color w:val="000000"/>
    </w:rPr>
  </w:style>
  <w:style w:type="character" w:customStyle="1" w:styleId="23">
    <w:name w:val="Основной текст Знак2"/>
    <w:basedOn w:val="a0"/>
    <w:uiPriority w:val="99"/>
    <w:semiHidden/>
    <w:rPr>
      <w:rFonts w:cs="Microsoft Sans Serif"/>
      <w:color w:val="000000"/>
    </w:rPr>
  </w:style>
  <w:style w:type="character" w:customStyle="1" w:styleId="51">
    <w:name w:val="Основной текст (5)_"/>
    <w:basedOn w:val="a0"/>
    <w:link w:val="510"/>
    <w:uiPriority w:val="99"/>
    <w:locked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6">
    <w:name w:val="Основной текст (6)_"/>
    <w:basedOn w:val="a0"/>
    <w:link w:val="60"/>
    <w:uiPriority w:val="99"/>
    <w:locked/>
    <w:rPr>
      <w:rFonts w:ascii="MS Reference Sans Serif" w:hAnsi="MS Reference Sans Serif" w:cs="MS Reference Sans Serif"/>
      <w:spacing w:val="0"/>
      <w:sz w:val="9"/>
      <w:szCs w:val="9"/>
      <w:lang w:val="en-US" w:eastAsia="en-US"/>
    </w:rPr>
  </w:style>
  <w:style w:type="character" w:customStyle="1" w:styleId="7">
    <w:name w:val="Основной текст (7)_"/>
    <w:basedOn w:val="a0"/>
    <w:link w:val="70"/>
    <w:uiPriority w:val="99"/>
    <w:locked/>
    <w:rPr>
      <w:rFonts w:ascii="MS Reference Sans Serif" w:hAnsi="MS Reference Sans Serif" w:cs="MS Reference Sans Serif"/>
      <w:b/>
      <w:bCs/>
      <w:spacing w:val="10"/>
      <w:sz w:val="16"/>
      <w:szCs w:val="16"/>
    </w:rPr>
  </w:style>
  <w:style w:type="character" w:customStyle="1" w:styleId="7TimesNewRoman">
    <w:name w:val="Основной текст (7) + Times New Roman"/>
    <w:aliases w:val="8,5 pt,Интервал 0 pt"/>
    <w:basedOn w:val="7"/>
    <w:uiPriority w:val="99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7TimesNewRoman1">
    <w:name w:val="Основной текст (7) + Times New Roman1"/>
    <w:aliases w:val="81,5 pt1,Интервал 0 pt2"/>
    <w:basedOn w:val="7"/>
    <w:uiPriority w:val="99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5MSReferenceSansSerif">
    <w:name w:val="Основной текст (5) + MS Reference Sans Serif"/>
    <w:aliases w:val="8 pt,Интервал 0 pt1"/>
    <w:basedOn w:val="51"/>
    <w:uiPriority w:val="99"/>
    <w:rPr>
      <w:rFonts w:ascii="MS Reference Sans Serif" w:hAnsi="MS Reference Sans Serif" w:cs="MS Reference Sans Serif"/>
      <w:b/>
      <w:bCs/>
      <w:spacing w:val="10"/>
      <w:sz w:val="16"/>
      <w:szCs w:val="16"/>
    </w:rPr>
  </w:style>
  <w:style w:type="character" w:customStyle="1" w:styleId="52">
    <w:name w:val="Основной текст (5)"/>
    <w:basedOn w:val="51"/>
    <w:uiPriority w:val="99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8">
    <w:name w:val="Основной текст (8)_"/>
    <w:basedOn w:val="a0"/>
    <w:link w:val="80"/>
    <w:uiPriority w:val="99"/>
    <w:locked/>
    <w:rPr>
      <w:rFonts w:ascii="Times New Roman" w:hAnsi="Times New Roman" w:cs="Times New Roman"/>
      <w:spacing w:val="0"/>
      <w:sz w:val="20"/>
      <w:szCs w:val="20"/>
    </w:rPr>
  </w:style>
  <w:style w:type="paragraph" w:customStyle="1" w:styleId="20">
    <w:name w:val="Подпись к картинке (2)"/>
    <w:basedOn w:val="a"/>
    <w:link w:val="2"/>
    <w:uiPriority w:val="99"/>
    <w:pPr>
      <w:shd w:val="clear" w:color="auto" w:fill="FFFFFF"/>
      <w:spacing w:after="60" w:line="240" w:lineRule="atLeast"/>
    </w:pPr>
    <w:rPr>
      <w:rFonts w:ascii="MS Reference Sans Serif" w:hAnsi="MS Reference Sans Serif" w:cs="MS Reference Sans Serif"/>
      <w:noProof/>
      <w:color w:val="auto"/>
      <w:sz w:val="9"/>
      <w:szCs w:val="9"/>
    </w:rPr>
  </w:style>
  <w:style w:type="paragraph" w:customStyle="1" w:styleId="a5">
    <w:name w:val="Подпись к картинке"/>
    <w:basedOn w:val="a"/>
    <w:link w:val="a4"/>
    <w:uiPriority w:val="99"/>
    <w:pPr>
      <w:shd w:val="clear" w:color="auto" w:fill="FFFFFF"/>
      <w:spacing w:before="60" w:line="208" w:lineRule="exact"/>
      <w:jc w:val="both"/>
    </w:pPr>
    <w:rPr>
      <w:rFonts w:ascii="Times New Roman" w:hAnsi="Times New Roman" w:cs="Times New Roman"/>
      <w:color w:val="auto"/>
      <w:sz w:val="17"/>
      <w:szCs w:val="17"/>
    </w:rPr>
  </w:style>
  <w:style w:type="paragraph" w:customStyle="1" w:styleId="22">
    <w:name w:val="Основной текст (2)"/>
    <w:basedOn w:val="a"/>
    <w:link w:val="21"/>
    <w:uiPriority w:val="99"/>
    <w:pPr>
      <w:shd w:val="clear" w:color="auto" w:fill="FFFFFF"/>
      <w:spacing w:after="180" w:line="205" w:lineRule="exact"/>
      <w:ind w:hanging="260"/>
      <w:jc w:val="both"/>
    </w:pPr>
    <w:rPr>
      <w:rFonts w:ascii="Times New Roman" w:hAnsi="Times New Roman" w:cs="Times New Roman"/>
      <w:color w:val="auto"/>
      <w:sz w:val="17"/>
      <w:szCs w:val="17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before="180" w:line="240" w:lineRule="atLeast"/>
    </w:pPr>
    <w:rPr>
      <w:rFonts w:ascii="Times New Roman" w:hAnsi="Times New Roman" w:cs="Times New Roman"/>
      <w:b/>
      <w:bCs/>
      <w:color w:val="auto"/>
      <w:spacing w:val="20"/>
    </w:rPr>
  </w:style>
  <w:style w:type="paragraph" w:customStyle="1" w:styleId="42">
    <w:name w:val="Основной текст (4)"/>
    <w:basedOn w:val="a"/>
    <w:link w:val="41"/>
    <w:uiPriority w:val="99"/>
    <w:pPr>
      <w:shd w:val="clear" w:color="auto" w:fill="FFFFFF"/>
      <w:spacing w:before="240" w:after="660" w:line="274" w:lineRule="exac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510">
    <w:name w:val="Основной текст (5)1"/>
    <w:basedOn w:val="a"/>
    <w:link w:val="51"/>
    <w:uiPriority w:val="99"/>
    <w:pPr>
      <w:shd w:val="clear" w:color="auto" w:fill="FFFFFF"/>
      <w:spacing w:after="60" w:line="201" w:lineRule="exact"/>
      <w:jc w:val="right"/>
    </w:pPr>
    <w:rPr>
      <w:rFonts w:ascii="Times New Roman" w:hAnsi="Times New Roman" w:cs="Times New Roman"/>
      <w:b/>
      <w:bCs/>
      <w:color w:val="auto"/>
      <w:sz w:val="17"/>
      <w:szCs w:val="17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before="60" w:line="201" w:lineRule="exact"/>
    </w:pPr>
    <w:rPr>
      <w:rFonts w:ascii="MS Reference Sans Serif" w:hAnsi="MS Reference Sans Serif" w:cs="MS Reference Sans Serif"/>
      <w:color w:val="auto"/>
      <w:sz w:val="9"/>
      <w:szCs w:val="9"/>
      <w:lang w:val="en-US" w:eastAsia="en-US"/>
    </w:rPr>
  </w:style>
  <w:style w:type="paragraph" w:customStyle="1" w:styleId="70">
    <w:name w:val="Основной текст (7)"/>
    <w:basedOn w:val="a"/>
    <w:link w:val="7"/>
    <w:uiPriority w:val="99"/>
    <w:pPr>
      <w:shd w:val="clear" w:color="auto" w:fill="FFFFFF"/>
      <w:spacing w:line="201" w:lineRule="exact"/>
    </w:pPr>
    <w:rPr>
      <w:rFonts w:ascii="MS Reference Sans Serif" w:hAnsi="MS Reference Sans Serif" w:cs="MS Reference Sans Serif"/>
      <w:b/>
      <w:bCs/>
      <w:color w:val="auto"/>
      <w:spacing w:val="10"/>
      <w:sz w:val="16"/>
      <w:szCs w:val="16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line="227" w:lineRule="exact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804FFD"/>
    <w:rPr>
      <w:rFonts w:cs="Times New Roman"/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804FFD"/>
    <w:rPr>
      <w:rFonts w:cs="Times New Roman"/>
      <w:color w:val="954F72" w:themeColor="followedHyperlink"/>
      <w:u w:val="single"/>
    </w:rPr>
  </w:style>
  <w:style w:type="table" w:styleId="a9">
    <w:name w:val="Table Grid"/>
    <w:basedOn w:val="a1"/>
    <w:uiPriority w:val="39"/>
    <w:rsid w:val="00087BB7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77336D"/>
    <w:rPr>
      <w:rFonts w:ascii="Courier New" w:hAnsi="Courier New" w:cs="Times New Roman"/>
      <w:b/>
      <w:bCs/>
      <w:sz w:val="16"/>
      <w:szCs w:val="20"/>
    </w:rPr>
  </w:style>
  <w:style w:type="character" w:customStyle="1" w:styleId="50">
    <w:name w:val="Заголовок 5 Знак"/>
    <w:basedOn w:val="a0"/>
    <w:link w:val="5"/>
    <w:rsid w:val="0077336D"/>
    <w:rPr>
      <w:rFonts w:ascii="Times New Roman" w:hAnsi="Times New Roman" w:cs="Times New Roman"/>
      <w:b/>
      <w:sz w:val="22"/>
      <w:szCs w:val="20"/>
    </w:rPr>
  </w:style>
  <w:style w:type="paragraph" w:customStyle="1" w:styleId="Default">
    <w:name w:val="Default"/>
    <w:rsid w:val="0077336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Paragraph">
    <w:name w:val="Table Paragraph"/>
    <w:basedOn w:val="a"/>
    <w:uiPriority w:val="1"/>
    <w:qFormat/>
    <w:rsid w:val="004073C2"/>
    <w:pPr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table" w:customStyle="1" w:styleId="TableNormal">
    <w:name w:val="Table Normal"/>
    <w:uiPriority w:val="2"/>
    <w:semiHidden/>
    <w:unhideWhenUsed/>
    <w:qFormat/>
    <w:rsid w:val="00307AE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0059D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59DF"/>
    <w:rPr>
      <w:color w:val="000000"/>
    </w:rPr>
  </w:style>
  <w:style w:type="paragraph" w:styleId="ac">
    <w:name w:val="footer"/>
    <w:basedOn w:val="a"/>
    <w:link w:val="ad"/>
    <w:uiPriority w:val="99"/>
    <w:unhideWhenUsed/>
    <w:rsid w:val="000059D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59DF"/>
    <w:rPr>
      <w:color w:val="000000"/>
    </w:rPr>
  </w:style>
  <w:style w:type="paragraph" w:styleId="32">
    <w:name w:val="Body Text Indent 3"/>
    <w:basedOn w:val="a"/>
    <w:link w:val="33"/>
    <w:uiPriority w:val="99"/>
    <w:semiHidden/>
    <w:unhideWhenUsed/>
    <w:rsid w:val="00A93A4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A93A44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Times New Roman" w:hAnsi="Microsoft Sans Serif" w:cs="Microsoft Sans Serif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4">
    <w:name w:val="heading 4"/>
    <w:basedOn w:val="a"/>
    <w:next w:val="a"/>
    <w:link w:val="40"/>
    <w:qFormat/>
    <w:rsid w:val="0077336D"/>
    <w:pPr>
      <w:keepNext/>
      <w:jc w:val="center"/>
      <w:outlineLvl w:val="3"/>
    </w:pPr>
    <w:rPr>
      <w:rFonts w:ascii="Courier New" w:hAnsi="Courier New" w:cs="Times New Roman"/>
      <w:b/>
      <w:bCs/>
      <w:color w:val="auto"/>
      <w:sz w:val="16"/>
      <w:szCs w:val="20"/>
    </w:rPr>
  </w:style>
  <w:style w:type="paragraph" w:styleId="5">
    <w:name w:val="heading 5"/>
    <w:basedOn w:val="a"/>
    <w:next w:val="a"/>
    <w:link w:val="50"/>
    <w:qFormat/>
    <w:rsid w:val="0077336D"/>
    <w:pPr>
      <w:keepNext/>
      <w:jc w:val="center"/>
      <w:outlineLvl w:val="4"/>
    </w:pPr>
    <w:rPr>
      <w:rFonts w:ascii="Times New Roman" w:hAnsi="Times New Roman" w:cs="Times New Roman"/>
      <w:b/>
      <w:color w:val="auto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2">
    <w:name w:val="Подпись к картинке (2)_"/>
    <w:basedOn w:val="a0"/>
    <w:link w:val="20"/>
    <w:uiPriority w:val="99"/>
    <w:locked/>
    <w:rPr>
      <w:rFonts w:ascii="MS Reference Sans Serif" w:hAnsi="MS Reference Sans Serif" w:cs="MS Reference Sans Serif"/>
      <w:noProof/>
      <w:spacing w:val="0"/>
      <w:sz w:val="9"/>
      <w:szCs w:val="9"/>
    </w:rPr>
  </w:style>
  <w:style w:type="character" w:customStyle="1" w:styleId="a4">
    <w:name w:val="Подпись к картинке_"/>
    <w:basedOn w:val="a0"/>
    <w:link w:val="a5"/>
    <w:uiPriority w:val="99"/>
    <w:locked/>
    <w:rPr>
      <w:rFonts w:ascii="Times New Roman" w:hAnsi="Times New Roman" w:cs="Times New Roman"/>
      <w:spacing w:val="0"/>
      <w:sz w:val="17"/>
      <w:szCs w:val="17"/>
    </w:rPr>
  </w:style>
  <w:style w:type="character" w:customStyle="1" w:styleId="21">
    <w:name w:val="Основной текст (2)_"/>
    <w:basedOn w:val="a0"/>
    <w:link w:val="22"/>
    <w:uiPriority w:val="99"/>
    <w:locked/>
    <w:rPr>
      <w:rFonts w:ascii="Times New Roman" w:hAnsi="Times New Roman" w:cs="Times New Roman"/>
      <w:spacing w:val="0"/>
      <w:sz w:val="17"/>
      <w:szCs w:val="17"/>
    </w:rPr>
  </w:style>
  <w:style w:type="character" w:customStyle="1" w:styleId="210pt">
    <w:name w:val="Основной текст (2) + 10 pt"/>
    <w:basedOn w:val="21"/>
    <w:uiPriority w:val="99"/>
    <w:rPr>
      <w:rFonts w:ascii="Times New Roman" w:hAnsi="Times New Roman" w:cs="Times New Roman"/>
      <w:spacing w:val="0"/>
      <w:sz w:val="20"/>
      <w:szCs w:val="20"/>
    </w:rPr>
  </w:style>
  <w:style w:type="character" w:customStyle="1" w:styleId="3">
    <w:name w:val="Основной текст (3)_"/>
    <w:basedOn w:val="a0"/>
    <w:link w:val="30"/>
    <w:uiPriority w:val="99"/>
    <w:locked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1">
    <w:name w:val="Основной текст Знак1"/>
    <w:basedOn w:val="a0"/>
    <w:link w:val="a6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41">
    <w:name w:val="Основной текст (4)_"/>
    <w:basedOn w:val="a0"/>
    <w:link w:val="42"/>
    <w:uiPriority w:val="99"/>
    <w:locked/>
    <w:rPr>
      <w:rFonts w:ascii="Times New Roman" w:hAnsi="Times New Roman" w:cs="Times New Roman"/>
      <w:spacing w:val="0"/>
      <w:sz w:val="23"/>
      <w:szCs w:val="23"/>
    </w:rPr>
  </w:style>
  <w:style w:type="paragraph" w:styleId="a6">
    <w:name w:val="Body Text"/>
    <w:basedOn w:val="a"/>
    <w:link w:val="1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7">
    <w:name w:val="Основной текст Знак"/>
    <w:basedOn w:val="a0"/>
    <w:uiPriority w:val="99"/>
    <w:semiHidden/>
    <w:rPr>
      <w:color w:val="000000"/>
    </w:rPr>
  </w:style>
  <w:style w:type="character" w:customStyle="1" w:styleId="31">
    <w:name w:val="Основной текст Знак3"/>
    <w:basedOn w:val="a0"/>
    <w:uiPriority w:val="99"/>
    <w:semiHidden/>
    <w:rPr>
      <w:rFonts w:cs="Times New Roman"/>
      <w:color w:val="000000"/>
    </w:rPr>
  </w:style>
  <w:style w:type="character" w:customStyle="1" w:styleId="23">
    <w:name w:val="Основной текст Знак2"/>
    <w:basedOn w:val="a0"/>
    <w:uiPriority w:val="99"/>
    <w:semiHidden/>
    <w:rPr>
      <w:rFonts w:cs="Microsoft Sans Serif"/>
      <w:color w:val="000000"/>
    </w:rPr>
  </w:style>
  <w:style w:type="character" w:customStyle="1" w:styleId="51">
    <w:name w:val="Основной текст (5)_"/>
    <w:basedOn w:val="a0"/>
    <w:link w:val="510"/>
    <w:uiPriority w:val="99"/>
    <w:locked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6">
    <w:name w:val="Основной текст (6)_"/>
    <w:basedOn w:val="a0"/>
    <w:link w:val="60"/>
    <w:uiPriority w:val="99"/>
    <w:locked/>
    <w:rPr>
      <w:rFonts w:ascii="MS Reference Sans Serif" w:hAnsi="MS Reference Sans Serif" w:cs="MS Reference Sans Serif"/>
      <w:spacing w:val="0"/>
      <w:sz w:val="9"/>
      <w:szCs w:val="9"/>
      <w:lang w:val="en-US" w:eastAsia="en-US"/>
    </w:rPr>
  </w:style>
  <w:style w:type="character" w:customStyle="1" w:styleId="7">
    <w:name w:val="Основной текст (7)_"/>
    <w:basedOn w:val="a0"/>
    <w:link w:val="70"/>
    <w:uiPriority w:val="99"/>
    <w:locked/>
    <w:rPr>
      <w:rFonts w:ascii="MS Reference Sans Serif" w:hAnsi="MS Reference Sans Serif" w:cs="MS Reference Sans Serif"/>
      <w:b/>
      <w:bCs/>
      <w:spacing w:val="10"/>
      <w:sz w:val="16"/>
      <w:szCs w:val="16"/>
    </w:rPr>
  </w:style>
  <w:style w:type="character" w:customStyle="1" w:styleId="7TimesNewRoman">
    <w:name w:val="Основной текст (7) + Times New Roman"/>
    <w:aliases w:val="8,5 pt,Интервал 0 pt"/>
    <w:basedOn w:val="7"/>
    <w:uiPriority w:val="99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7TimesNewRoman1">
    <w:name w:val="Основной текст (7) + Times New Roman1"/>
    <w:aliases w:val="81,5 pt1,Интервал 0 pt2"/>
    <w:basedOn w:val="7"/>
    <w:uiPriority w:val="99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5MSReferenceSansSerif">
    <w:name w:val="Основной текст (5) + MS Reference Sans Serif"/>
    <w:aliases w:val="8 pt,Интервал 0 pt1"/>
    <w:basedOn w:val="51"/>
    <w:uiPriority w:val="99"/>
    <w:rPr>
      <w:rFonts w:ascii="MS Reference Sans Serif" w:hAnsi="MS Reference Sans Serif" w:cs="MS Reference Sans Serif"/>
      <w:b/>
      <w:bCs/>
      <w:spacing w:val="10"/>
      <w:sz w:val="16"/>
      <w:szCs w:val="16"/>
    </w:rPr>
  </w:style>
  <w:style w:type="character" w:customStyle="1" w:styleId="52">
    <w:name w:val="Основной текст (5)"/>
    <w:basedOn w:val="51"/>
    <w:uiPriority w:val="99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8">
    <w:name w:val="Основной текст (8)_"/>
    <w:basedOn w:val="a0"/>
    <w:link w:val="80"/>
    <w:uiPriority w:val="99"/>
    <w:locked/>
    <w:rPr>
      <w:rFonts w:ascii="Times New Roman" w:hAnsi="Times New Roman" w:cs="Times New Roman"/>
      <w:spacing w:val="0"/>
      <w:sz w:val="20"/>
      <w:szCs w:val="20"/>
    </w:rPr>
  </w:style>
  <w:style w:type="paragraph" w:customStyle="1" w:styleId="20">
    <w:name w:val="Подпись к картинке (2)"/>
    <w:basedOn w:val="a"/>
    <w:link w:val="2"/>
    <w:uiPriority w:val="99"/>
    <w:pPr>
      <w:shd w:val="clear" w:color="auto" w:fill="FFFFFF"/>
      <w:spacing w:after="60" w:line="240" w:lineRule="atLeast"/>
    </w:pPr>
    <w:rPr>
      <w:rFonts w:ascii="MS Reference Sans Serif" w:hAnsi="MS Reference Sans Serif" w:cs="MS Reference Sans Serif"/>
      <w:noProof/>
      <w:color w:val="auto"/>
      <w:sz w:val="9"/>
      <w:szCs w:val="9"/>
    </w:rPr>
  </w:style>
  <w:style w:type="paragraph" w:customStyle="1" w:styleId="a5">
    <w:name w:val="Подпись к картинке"/>
    <w:basedOn w:val="a"/>
    <w:link w:val="a4"/>
    <w:uiPriority w:val="99"/>
    <w:pPr>
      <w:shd w:val="clear" w:color="auto" w:fill="FFFFFF"/>
      <w:spacing w:before="60" w:line="208" w:lineRule="exact"/>
      <w:jc w:val="both"/>
    </w:pPr>
    <w:rPr>
      <w:rFonts w:ascii="Times New Roman" w:hAnsi="Times New Roman" w:cs="Times New Roman"/>
      <w:color w:val="auto"/>
      <w:sz w:val="17"/>
      <w:szCs w:val="17"/>
    </w:rPr>
  </w:style>
  <w:style w:type="paragraph" w:customStyle="1" w:styleId="22">
    <w:name w:val="Основной текст (2)"/>
    <w:basedOn w:val="a"/>
    <w:link w:val="21"/>
    <w:uiPriority w:val="99"/>
    <w:pPr>
      <w:shd w:val="clear" w:color="auto" w:fill="FFFFFF"/>
      <w:spacing w:after="180" w:line="205" w:lineRule="exact"/>
      <w:ind w:hanging="260"/>
      <w:jc w:val="both"/>
    </w:pPr>
    <w:rPr>
      <w:rFonts w:ascii="Times New Roman" w:hAnsi="Times New Roman" w:cs="Times New Roman"/>
      <w:color w:val="auto"/>
      <w:sz w:val="17"/>
      <w:szCs w:val="17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before="180" w:line="240" w:lineRule="atLeast"/>
    </w:pPr>
    <w:rPr>
      <w:rFonts w:ascii="Times New Roman" w:hAnsi="Times New Roman" w:cs="Times New Roman"/>
      <w:b/>
      <w:bCs/>
      <w:color w:val="auto"/>
      <w:spacing w:val="20"/>
    </w:rPr>
  </w:style>
  <w:style w:type="paragraph" w:customStyle="1" w:styleId="42">
    <w:name w:val="Основной текст (4)"/>
    <w:basedOn w:val="a"/>
    <w:link w:val="41"/>
    <w:uiPriority w:val="99"/>
    <w:pPr>
      <w:shd w:val="clear" w:color="auto" w:fill="FFFFFF"/>
      <w:spacing w:before="240" w:after="660" w:line="274" w:lineRule="exac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510">
    <w:name w:val="Основной текст (5)1"/>
    <w:basedOn w:val="a"/>
    <w:link w:val="51"/>
    <w:uiPriority w:val="99"/>
    <w:pPr>
      <w:shd w:val="clear" w:color="auto" w:fill="FFFFFF"/>
      <w:spacing w:after="60" w:line="201" w:lineRule="exact"/>
      <w:jc w:val="right"/>
    </w:pPr>
    <w:rPr>
      <w:rFonts w:ascii="Times New Roman" w:hAnsi="Times New Roman" w:cs="Times New Roman"/>
      <w:b/>
      <w:bCs/>
      <w:color w:val="auto"/>
      <w:sz w:val="17"/>
      <w:szCs w:val="17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before="60" w:line="201" w:lineRule="exact"/>
    </w:pPr>
    <w:rPr>
      <w:rFonts w:ascii="MS Reference Sans Serif" w:hAnsi="MS Reference Sans Serif" w:cs="MS Reference Sans Serif"/>
      <w:color w:val="auto"/>
      <w:sz w:val="9"/>
      <w:szCs w:val="9"/>
      <w:lang w:val="en-US" w:eastAsia="en-US"/>
    </w:rPr>
  </w:style>
  <w:style w:type="paragraph" w:customStyle="1" w:styleId="70">
    <w:name w:val="Основной текст (7)"/>
    <w:basedOn w:val="a"/>
    <w:link w:val="7"/>
    <w:uiPriority w:val="99"/>
    <w:pPr>
      <w:shd w:val="clear" w:color="auto" w:fill="FFFFFF"/>
      <w:spacing w:line="201" w:lineRule="exact"/>
    </w:pPr>
    <w:rPr>
      <w:rFonts w:ascii="MS Reference Sans Serif" w:hAnsi="MS Reference Sans Serif" w:cs="MS Reference Sans Serif"/>
      <w:b/>
      <w:bCs/>
      <w:color w:val="auto"/>
      <w:spacing w:val="10"/>
      <w:sz w:val="16"/>
      <w:szCs w:val="16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line="227" w:lineRule="exact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804FFD"/>
    <w:rPr>
      <w:rFonts w:cs="Times New Roman"/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804FFD"/>
    <w:rPr>
      <w:rFonts w:cs="Times New Roman"/>
      <w:color w:val="954F72" w:themeColor="followedHyperlink"/>
      <w:u w:val="single"/>
    </w:rPr>
  </w:style>
  <w:style w:type="table" w:styleId="a9">
    <w:name w:val="Table Grid"/>
    <w:basedOn w:val="a1"/>
    <w:uiPriority w:val="39"/>
    <w:rsid w:val="00087BB7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77336D"/>
    <w:rPr>
      <w:rFonts w:ascii="Courier New" w:hAnsi="Courier New" w:cs="Times New Roman"/>
      <w:b/>
      <w:bCs/>
      <w:sz w:val="16"/>
      <w:szCs w:val="20"/>
    </w:rPr>
  </w:style>
  <w:style w:type="character" w:customStyle="1" w:styleId="50">
    <w:name w:val="Заголовок 5 Знак"/>
    <w:basedOn w:val="a0"/>
    <w:link w:val="5"/>
    <w:rsid w:val="0077336D"/>
    <w:rPr>
      <w:rFonts w:ascii="Times New Roman" w:hAnsi="Times New Roman" w:cs="Times New Roman"/>
      <w:b/>
      <w:sz w:val="22"/>
      <w:szCs w:val="20"/>
    </w:rPr>
  </w:style>
  <w:style w:type="paragraph" w:customStyle="1" w:styleId="Default">
    <w:name w:val="Default"/>
    <w:rsid w:val="0077336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Paragraph">
    <w:name w:val="Table Paragraph"/>
    <w:basedOn w:val="a"/>
    <w:uiPriority w:val="1"/>
    <w:qFormat/>
    <w:rsid w:val="004073C2"/>
    <w:pPr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table" w:customStyle="1" w:styleId="TableNormal">
    <w:name w:val="Table Normal"/>
    <w:uiPriority w:val="2"/>
    <w:semiHidden/>
    <w:unhideWhenUsed/>
    <w:qFormat/>
    <w:rsid w:val="00307AE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0059D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59DF"/>
    <w:rPr>
      <w:color w:val="000000"/>
    </w:rPr>
  </w:style>
  <w:style w:type="paragraph" w:styleId="ac">
    <w:name w:val="footer"/>
    <w:basedOn w:val="a"/>
    <w:link w:val="ad"/>
    <w:uiPriority w:val="99"/>
    <w:unhideWhenUsed/>
    <w:rsid w:val="000059D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59DF"/>
    <w:rPr>
      <w:color w:val="000000"/>
    </w:rPr>
  </w:style>
  <w:style w:type="paragraph" w:styleId="32">
    <w:name w:val="Body Text Indent 3"/>
    <w:basedOn w:val="a"/>
    <w:link w:val="33"/>
    <w:uiPriority w:val="99"/>
    <w:semiHidden/>
    <w:unhideWhenUsed/>
    <w:rsid w:val="00A93A4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A93A44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7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Nadezda</dc:creator>
  <cp:keywords/>
  <dc:description/>
  <cp:lastModifiedBy>Вера</cp:lastModifiedBy>
  <cp:revision>12</cp:revision>
  <cp:lastPrinted>2022-05-16T04:14:00Z</cp:lastPrinted>
  <dcterms:created xsi:type="dcterms:W3CDTF">2022-12-26T08:50:00Z</dcterms:created>
  <dcterms:modified xsi:type="dcterms:W3CDTF">2023-02-27T06:40:00Z</dcterms:modified>
</cp:coreProperties>
</file>